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CC" w:rsidRPr="00440FCC" w:rsidRDefault="00440FCC" w:rsidP="00440FCC">
      <w:pPr>
        <w:pStyle w:val="western"/>
        <w:spacing w:after="0"/>
        <w:contextualSpacing/>
        <w:jc w:val="center"/>
        <w:rPr>
          <w:rFonts w:ascii="Times New Roman" w:hAnsi="Times New Roman" w:cs="Times New Roman"/>
          <w:b/>
          <w:i/>
          <w:sz w:val="16"/>
          <w:szCs w:val="16"/>
        </w:rPr>
      </w:pPr>
      <w:r w:rsidRPr="00440FCC">
        <w:rPr>
          <w:rFonts w:ascii="Times New Roman" w:hAnsi="Times New Roman" w:cs="Times New Roman"/>
          <w:b/>
          <w:bCs/>
          <w:i/>
          <w:sz w:val="16"/>
          <w:szCs w:val="16"/>
        </w:rPr>
        <w:t>Извещение</w:t>
      </w:r>
      <w:r w:rsidRPr="00440FCC">
        <w:rPr>
          <w:rStyle w:val="apple-converted-space"/>
          <w:rFonts w:ascii="Times New Roman" w:hAnsi="Times New Roman" w:cs="Times New Roman"/>
          <w:b/>
          <w:bCs/>
          <w:i/>
          <w:sz w:val="16"/>
          <w:szCs w:val="16"/>
        </w:rPr>
        <w:t> </w:t>
      </w:r>
      <w:r w:rsidRPr="00440FCC">
        <w:rPr>
          <w:rFonts w:ascii="Times New Roman" w:hAnsi="Times New Roman" w:cs="Times New Roman"/>
          <w:b/>
          <w:bCs/>
          <w:i/>
          <w:sz w:val="16"/>
          <w:szCs w:val="16"/>
        </w:rPr>
        <w:t>о проведен</w:t>
      </w:r>
      <w:proofErr w:type="gramStart"/>
      <w:r w:rsidRPr="00440FCC">
        <w:rPr>
          <w:rFonts w:ascii="Times New Roman" w:hAnsi="Times New Roman" w:cs="Times New Roman"/>
          <w:b/>
          <w:bCs/>
          <w:i/>
          <w:sz w:val="16"/>
          <w:szCs w:val="16"/>
        </w:rPr>
        <w:t>ии  ау</w:t>
      </w:r>
      <w:proofErr w:type="gramEnd"/>
      <w:r w:rsidRPr="00440FCC">
        <w:rPr>
          <w:rFonts w:ascii="Times New Roman" w:hAnsi="Times New Roman" w:cs="Times New Roman"/>
          <w:b/>
          <w:bCs/>
          <w:i/>
          <w:sz w:val="16"/>
          <w:szCs w:val="16"/>
        </w:rPr>
        <w:t xml:space="preserve">кциона по продаже </w:t>
      </w:r>
    </w:p>
    <w:p w:rsidR="00440FCC" w:rsidRPr="00440FCC" w:rsidRDefault="00440FCC" w:rsidP="00440FCC">
      <w:pPr>
        <w:pStyle w:val="30"/>
        <w:rPr>
          <w:b w:val="0"/>
          <w:i/>
          <w:sz w:val="16"/>
          <w:szCs w:val="16"/>
        </w:rPr>
      </w:pPr>
      <w:r w:rsidRPr="00440FCC">
        <w:rPr>
          <w:bCs/>
          <w:i/>
          <w:color w:val="000000"/>
          <w:sz w:val="16"/>
          <w:szCs w:val="16"/>
        </w:rPr>
        <w:t>земельного участка, находящегося в государственной собственности, расположенного по адресу: Свердловская область</w:t>
      </w:r>
      <w:r w:rsidRPr="00440FCC">
        <w:rPr>
          <w:sz w:val="16"/>
          <w:szCs w:val="16"/>
        </w:rPr>
        <w:t xml:space="preserve">, </w:t>
      </w:r>
      <w:r w:rsidRPr="00440FCC">
        <w:rPr>
          <w:b w:val="0"/>
          <w:bCs/>
          <w:i/>
          <w:color w:val="000000"/>
          <w:sz w:val="16"/>
          <w:szCs w:val="16"/>
        </w:rPr>
        <w:t xml:space="preserve"> </w:t>
      </w:r>
      <w:r w:rsidRPr="00440FCC">
        <w:rPr>
          <w:i/>
          <w:sz w:val="16"/>
          <w:szCs w:val="16"/>
        </w:rPr>
        <w:t>Нижнесергинский район</w:t>
      </w:r>
      <w:r w:rsidRPr="00440FCC">
        <w:rPr>
          <w:b w:val="0"/>
          <w:i/>
          <w:sz w:val="16"/>
          <w:szCs w:val="16"/>
        </w:rPr>
        <w:t>,</w:t>
      </w:r>
    </w:p>
    <w:p w:rsidR="005709B0" w:rsidRPr="001146FE" w:rsidRDefault="00440FCC" w:rsidP="00440FCC">
      <w:pPr>
        <w:pStyle w:val="30"/>
        <w:rPr>
          <w:sz w:val="16"/>
          <w:szCs w:val="16"/>
        </w:rPr>
      </w:pPr>
      <w:r w:rsidRPr="00440FCC">
        <w:rPr>
          <w:rFonts w:eastAsia="Calibri"/>
          <w:sz w:val="16"/>
          <w:szCs w:val="16"/>
        </w:rPr>
        <w:t xml:space="preserve">с. </w:t>
      </w:r>
      <w:proofErr w:type="spellStart"/>
      <w:r w:rsidRPr="00440FCC">
        <w:rPr>
          <w:rFonts w:eastAsia="Calibri"/>
          <w:sz w:val="16"/>
          <w:szCs w:val="16"/>
        </w:rPr>
        <w:t>Аракаево</w:t>
      </w:r>
      <w:proofErr w:type="spellEnd"/>
      <w:r>
        <w:rPr>
          <w:rFonts w:eastAsia="Calibri"/>
          <w:b w:val="0"/>
          <w:i/>
          <w:sz w:val="23"/>
          <w:szCs w:val="23"/>
        </w:rPr>
        <w:t>,</w:t>
      </w:r>
      <w:r w:rsidR="00610685">
        <w:rPr>
          <w:sz w:val="16"/>
          <w:szCs w:val="16"/>
        </w:rPr>
        <w:t xml:space="preserve"> ул. </w:t>
      </w:r>
      <w:r>
        <w:rPr>
          <w:sz w:val="16"/>
          <w:szCs w:val="16"/>
        </w:rPr>
        <w:t>Набережная,10А,</w:t>
      </w:r>
      <w:r w:rsidR="00586121" w:rsidRPr="00586121">
        <w:rPr>
          <w:sz w:val="16"/>
          <w:szCs w:val="16"/>
        </w:rPr>
        <w:t xml:space="preserve"> </w:t>
      </w:r>
      <w:r w:rsidR="00586121">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4"/>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4"/>
          </w:rPr>
        </w:sdtEndPr>
        <w:sdtContent>
          <w:r w:rsidR="00EF0E4F">
            <w:rPr>
              <w:rStyle w:val="af4"/>
              <w:sz w:val="16"/>
              <w:szCs w:val="16"/>
            </w:rPr>
            <w:t>http://utp.sberbank-ast.ru/</w:t>
          </w:r>
        </w:sdtContent>
      </w:sdt>
      <w:r w:rsidR="006D7682" w:rsidRPr="001146FE">
        <w:rPr>
          <w:rStyle w:val="af4"/>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610685" w:rsidRDefault="00AC0E95" w:rsidP="001146FE">
      <w:pPr>
        <w:pStyle w:val="af2"/>
        <w:widowControl w:val="0"/>
        <w:numPr>
          <w:ilvl w:val="0"/>
          <w:numId w:val="14"/>
        </w:numPr>
        <w:tabs>
          <w:tab w:val="left" w:pos="8222"/>
        </w:tabs>
        <w:ind w:left="567" w:hanging="357"/>
        <w:jc w:val="center"/>
        <w:rPr>
          <w:b/>
          <w:bCs/>
          <w:sz w:val="16"/>
          <w:szCs w:val="16"/>
          <w:lang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e"/>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w:t>
      </w:r>
      <w:r w:rsidRPr="00703E56">
        <w:rPr>
          <w:bCs/>
          <w:sz w:val="18"/>
          <w:szCs w:val="18"/>
        </w:rPr>
        <w:t>от</w:t>
      </w:r>
      <w:r w:rsidR="00610685" w:rsidRPr="00703E56">
        <w:rPr>
          <w:bCs/>
          <w:sz w:val="18"/>
          <w:szCs w:val="18"/>
        </w:rPr>
        <w:t xml:space="preserve">   </w:t>
      </w:r>
      <w:r w:rsidR="00B76375">
        <w:rPr>
          <w:bCs/>
          <w:sz w:val="18"/>
          <w:szCs w:val="18"/>
        </w:rPr>
        <w:t>2</w:t>
      </w:r>
      <w:r w:rsidR="00DC634C">
        <w:rPr>
          <w:bCs/>
          <w:sz w:val="18"/>
          <w:szCs w:val="18"/>
        </w:rPr>
        <w:t>8</w:t>
      </w:r>
      <w:r w:rsidR="00C9554C">
        <w:rPr>
          <w:bCs/>
          <w:sz w:val="18"/>
          <w:szCs w:val="18"/>
        </w:rPr>
        <w:t>.04.2023</w:t>
      </w:r>
      <w:r w:rsidRPr="00703E56">
        <w:rPr>
          <w:b/>
          <w:bCs/>
          <w:sz w:val="18"/>
          <w:szCs w:val="18"/>
        </w:rPr>
        <w:t xml:space="preserve">  г. №</w:t>
      </w:r>
      <w:r w:rsidR="00DC634C">
        <w:rPr>
          <w:b/>
          <w:bCs/>
          <w:sz w:val="18"/>
          <w:szCs w:val="18"/>
        </w:rPr>
        <w:t>11</w:t>
      </w:r>
      <w:r w:rsidR="00440FCC">
        <w:rPr>
          <w:b/>
          <w:bCs/>
          <w:sz w:val="18"/>
          <w:szCs w:val="18"/>
        </w:rPr>
        <w:t>6</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2"/>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C9554C">
        <w:rPr>
          <w:sz w:val="16"/>
          <w:szCs w:val="16"/>
        </w:rPr>
        <w:t>2</w:t>
      </w:r>
      <w:r w:rsidR="00DC634C">
        <w:rPr>
          <w:sz w:val="16"/>
          <w:szCs w:val="16"/>
        </w:rPr>
        <w:t>8</w:t>
      </w:r>
      <w:r w:rsidR="00C9554C">
        <w:rPr>
          <w:sz w:val="16"/>
          <w:szCs w:val="16"/>
        </w:rPr>
        <w:t>.04</w:t>
      </w:r>
      <w:r w:rsidR="00927CB6">
        <w:rPr>
          <w:sz w:val="16"/>
          <w:szCs w:val="16"/>
        </w:rPr>
        <w:t>.2023 г. №</w:t>
      </w:r>
      <w:r w:rsidR="00440FCC">
        <w:rPr>
          <w:sz w:val="16"/>
          <w:szCs w:val="16"/>
        </w:rPr>
        <w:t>115</w:t>
      </w:r>
      <w:r w:rsidR="00927CB6">
        <w:rPr>
          <w:sz w:val="16"/>
          <w:szCs w:val="16"/>
        </w:rPr>
        <w:t xml:space="preserve"> </w:t>
      </w:r>
      <w:r w:rsidRPr="001146FE">
        <w:rPr>
          <w:sz w:val="16"/>
          <w:szCs w:val="16"/>
        </w:rPr>
        <w:t>на торги выставля</w:t>
      </w:r>
      <w:r w:rsidR="00586121">
        <w:rPr>
          <w:sz w:val="16"/>
          <w:szCs w:val="16"/>
        </w:rPr>
        <w:t>е</w:t>
      </w:r>
      <w:r w:rsidRPr="001146FE">
        <w:rPr>
          <w:sz w:val="16"/>
          <w:szCs w:val="16"/>
        </w:rPr>
        <w:t>тся:</w:t>
      </w:r>
    </w:p>
    <w:tbl>
      <w:tblPr>
        <w:tblStyle w:val="af1"/>
        <w:tblW w:w="0" w:type="auto"/>
        <w:tblLook w:val="04A0" w:firstRow="1" w:lastRow="0" w:firstColumn="1" w:lastColumn="0" w:noHBand="0" w:noVBand="1"/>
      </w:tblPr>
      <w:tblGrid>
        <w:gridCol w:w="3332"/>
        <w:gridCol w:w="10702"/>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 xml:space="preserve">ЛОТ № </w:t>
            </w:r>
            <w:r w:rsidR="00703E56">
              <w:rPr>
                <w:b/>
                <w:sz w:val="16"/>
                <w:szCs w:val="16"/>
              </w:rPr>
              <w:t>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586121" w:rsidRPr="00440FCC" w:rsidRDefault="00440FCC" w:rsidP="00440FCC">
            <w:pPr>
              <w:tabs>
                <w:tab w:val="left" w:pos="3210"/>
              </w:tabs>
              <w:jc w:val="both"/>
              <w:rPr>
                <w:sz w:val="16"/>
                <w:szCs w:val="16"/>
              </w:rPr>
            </w:pPr>
            <w:r w:rsidRPr="00440FCC">
              <w:rPr>
                <w:sz w:val="16"/>
                <w:szCs w:val="16"/>
              </w:rPr>
              <w:t>Продажа земельного участка,  с кадастровым номером  66:16:2701001:</w:t>
            </w:r>
            <w:r>
              <w:rPr>
                <w:sz w:val="16"/>
                <w:szCs w:val="16"/>
              </w:rPr>
              <w:t>501</w:t>
            </w:r>
            <w:r w:rsidRPr="00440FCC">
              <w:rPr>
                <w:sz w:val="16"/>
                <w:szCs w:val="16"/>
              </w:rPr>
              <w:t xml:space="preserve">, (категория земель - земли населенных пунктов), расположенного по адресу: Свердловская область, Нижнесергинский район, с. </w:t>
            </w:r>
            <w:proofErr w:type="spellStart"/>
            <w:r w:rsidRPr="00440FCC">
              <w:rPr>
                <w:sz w:val="16"/>
                <w:szCs w:val="16"/>
              </w:rPr>
              <w:t>Аракаево</w:t>
            </w:r>
            <w:proofErr w:type="spellEnd"/>
            <w:r w:rsidRPr="00440FCC">
              <w:rPr>
                <w:sz w:val="16"/>
                <w:szCs w:val="16"/>
              </w:rPr>
              <w:t xml:space="preserve">, ул. </w:t>
            </w:r>
            <w:r>
              <w:rPr>
                <w:sz w:val="16"/>
                <w:szCs w:val="16"/>
              </w:rPr>
              <w:t>Набережная,10А</w:t>
            </w:r>
            <w:r w:rsidRPr="00440FCC">
              <w:rPr>
                <w:sz w:val="16"/>
                <w:szCs w:val="16"/>
              </w:rPr>
              <w:t xml:space="preserve">,  общей площадью </w:t>
            </w:r>
            <w:r>
              <w:rPr>
                <w:sz w:val="16"/>
                <w:szCs w:val="16"/>
              </w:rPr>
              <w:t>605</w:t>
            </w:r>
            <w:r w:rsidRPr="00440FCC">
              <w:rPr>
                <w:sz w:val="16"/>
                <w:szCs w:val="16"/>
              </w:rPr>
              <w:t xml:space="preserve"> </w:t>
            </w:r>
            <w:proofErr w:type="spellStart"/>
            <w:r w:rsidRPr="00440FCC">
              <w:rPr>
                <w:sz w:val="16"/>
                <w:szCs w:val="16"/>
              </w:rPr>
              <w:t>кв.м</w:t>
            </w:r>
            <w:proofErr w:type="spellEnd"/>
            <w:r w:rsidRPr="00440FCC">
              <w:rPr>
                <w:sz w:val="16"/>
                <w:szCs w:val="16"/>
              </w:rPr>
              <w:t>., разрешенное использование – для индивидуального жилищного строительства.</w:t>
            </w:r>
          </w:p>
        </w:tc>
      </w:tr>
      <w:tr w:rsidR="005D0578" w:rsidRPr="00EF1DA2" w:rsidTr="00DD5433">
        <w:trPr>
          <w:trHeight w:val="2792"/>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8C3F23" w:rsidRPr="008C3F23" w:rsidRDefault="008C3F23" w:rsidP="008C3F23">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EF0E4F" w:rsidRDefault="008C3F23" w:rsidP="008C3F23">
            <w:pPr>
              <w:tabs>
                <w:tab w:val="left" w:pos="3210"/>
              </w:tabs>
              <w:jc w:val="both"/>
              <w:rPr>
                <w:sz w:val="16"/>
                <w:szCs w:val="16"/>
              </w:rPr>
            </w:pPr>
            <w:r w:rsidRPr="008C3F23">
              <w:rPr>
                <w:sz w:val="16"/>
                <w:szCs w:val="16"/>
              </w:rPr>
              <w:t xml:space="preserve">Зона  </w:t>
            </w:r>
            <w:r w:rsidR="00B76375">
              <w:rPr>
                <w:sz w:val="16"/>
                <w:szCs w:val="16"/>
              </w:rPr>
              <w:t>Ж-1</w:t>
            </w:r>
            <w:r w:rsidRPr="008C3F23">
              <w:rPr>
                <w:sz w:val="16"/>
                <w:szCs w:val="16"/>
              </w:rPr>
              <w:t xml:space="preserve"> (</w:t>
            </w:r>
            <w:r w:rsidR="00B76375" w:rsidRPr="00B76375">
              <w:rPr>
                <w:sz w:val="16"/>
                <w:szCs w:val="16"/>
              </w:rPr>
              <w:t>Зона жилых домов усадебного типа</w:t>
            </w:r>
            <w:r w:rsidRPr="008C3F23">
              <w:rPr>
                <w:sz w:val="16"/>
                <w:szCs w:val="16"/>
              </w:rPr>
              <w:t>)</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351"/>
              <w:gridCol w:w="8492"/>
            </w:tblGrid>
            <w:tr w:rsidR="008C3F23" w:rsidRPr="008C3F23" w:rsidTr="000070B5">
              <w:trPr>
                <w:trHeight w:val="20"/>
              </w:trPr>
              <w:tc>
                <w:tcPr>
                  <w:tcW w:w="302" w:type="pct"/>
                </w:tcPr>
                <w:p w:rsidR="008C3F23" w:rsidRPr="000070B5" w:rsidRDefault="00307BBB" w:rsidP="000070B5">
                  <w:pPr>
                    <w:jc w:val="center"/>
                    <w:rPr>
                      <w:sz w:val="16"/>
                      <w:szCs w:val="16"/>
                    </w:rPr>
                  </w:pPr>
                  <w:r>
                    <w:rPr>
                      <w:sz w:val="16"/>
                      <w:szCs w:val="16"/>
                    </w:rPr>
                    <w:t>Ж-1</w:t>
                  </w:r>
                </w:p>
              </w:tc>
              <w:tc>
                <w:tcPr>
                  <w:tcW w:w="645" w:type="pct"/>
                </w:tcPr>
                <w:p w:rsidR="008C3F23" w:rsidRPr="00D14199" w:rsidRDefault="00307BBB" w:rsidP="00D14199">
                  <w:pPr>
                    <w:rPr>
                      <w:sz w:val="16"/>
                      <w:szCs w:val="16"/>
                    </w:rPr>
                  </w:pPr>
                  <w:r w:rsidRPr="00B76375">
                    <w:rPr>
                      <w:sz w:val="16"/>
                      <w:szCs w:val="16"/>
                    </w:rPr>
                    <w:t>Зона жилых домов усадебного типа</w:t>
                  </w:r>
                </w:p>
              </w:tc>
              <w:tc>
                <w:tcPr>
                  <w:tcW w:w="4054" w:type="pct"/>
                  <w:vAlign w:val="center"/>
                </w:tcPr>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1) минимальная площадь земельных участков – 400 кв. м в сложившейся застройке, 600 кв. м в проектируемой застройке, 10 кв. м – для объектов инженерной инфраструктуры;</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максимальная площадь земельных участков – 2500 кв. м в сложившейся застройке, 1500 кв. м в проектируемой застройке;</w:t>
                  </w:r>
                </w:p>
                <w:p w:rsidR="00307BBB" w:rsidRPr="00307BBB" w:rsidRDefault="00307BBB" w:rsidP="00307BBB">
                  <w:pPr>
                    <w:tabs>
                      <w:tab w:val="left" w:pos="0"/>
                      <w:tab w:val="left" w:pos="317"/>
                      <w:tab w:val="left" w:pos="1245"/>
                    </w:tabs>
                    <w:jc w:val="both"/>
                    <w:rPr>
                      <w:sz w:val="16"/>
                      <w:szCs w:val="16"/>
                    </w:rPr>
                  </w:pPr>
                  <w:r w:rsidRPr="00307BBB">
                    <w:rPr>
                      <w:sz w:val="16"/>
                      <w:szCs w:val="16"/>
                    </w:rPr>
                    <w:t xml:space="preserve">2) минимальные отступы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307BBB">
                      <w:rPr>
                        <w:sz w:val="16"/>
                        <w:szCs w:val="16"/>
                      </w:rPr>
                      <w:t>3 м</w:t>
                    </w:r>
                  </w:smartTag>
                  <w:r w:rsidRPr="00307BBB">
                    <w:rPr>
                      <w:sz w:val="16"/>
                      <w:szCs w:val="16"/>
                    </w:rPr>
                    <w:t xml:space="preserve">; для объектов инженерной инфраструктуры – </w:t>
                  </w:r>
                  <w:smartTag w:uri="urn:schemas-microsoft-com:office:smarttags" w:element="metricconverter">
                    <w:smartTagPr>
                      <w:attr w:name="ProductID" w:val="1 м"/>
                    </w:smartTagPr>
                    <w:r w:rsidRPr="00307BBB">
                      <w:rPr>
                        <w:sz w:val="16"/>
                        <w:szCs w:val="16"/>
                      </w:rPr>
                      <w:t>1 м</w:t>
                    </w:r>
                  </w:smartTag>
                  <w:r w:rsidRPr="00307BBB">
                    <w:rPr>
                      <w:sz w:val="16"/>
                      <w:szCs w:val="16"/>
                    </w:rPr>
                    <w:t>;</w:t>
                  </w:r>
                </w:p>
                <w:p w:rsidR="00307BBB" w:rsidRPr="00307BBB" w:rsidRDefault="00307BBB" w:rsidP="00307BBB">
                  <w:pPr>
                    <w:tabs>
                      <w:tab w:val="left" w:pos="0"/>
                      <w:tab w:val="left" w:pos="317"/>
                      <w:tab w:val="left" w:pos="1245"/>
                    </w:tabs>
                    <w:jc w:val="both"/>
                    <w:rPr>
                      <w:sz w:val="16"/>
                      <w:szCs w:val="16"/>
                    </w:rPr>
                  </w:pPr>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3) максимальное количество этажей – 3 этажа; хозяйственных построек – 1 этаж; объектов образования – 4 этажа;</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4) максимальный процент застройки в границах земельного участка – 60 %;</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xml:space="preserve">5) расстояние от красных линий – не менее </w:t>
                  </w:r>
                  <w:smartTag w:uri="urn:schemas-microsoft-com:office:smarttags" w:element="metricconverter">
                    <w:smartTagPr>
                      <w:attr w:name="ProductID" w:val="5 м"/>
                    </w:smartTagPr>
                    <w:r w:rsidRPr="00307BBB">
                      <w:rPr>
                        <w:sz w:val="16"/>
                        <w:szCs w:val="16"/>
                      </w:rPr>
                      <w:t>5 м</w:t>
                    </w:r>
                  </w:smartTag>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расстояние от основных строений до отдельно стоящих хозяйственных и прочих строений определяется с учетом противопожарных требований и в соответствии с санитарными нормами и правилами на основе расчетов инсоляции и освещенности;</w:t>
                  </w:r>
                </w:p>
                <w:p w:rsidR="00307BBB" w:rsidRPr="00307BBB" w:rsidRDefault="00307BBB" w:rsidP="00307BBB">
                  <w:pPr>
                    <w:shd w:val="clear" w:color="auto" w:fill="FFFFFF"/>
                    <w:tabs>
                      <w:tab w:val="left" w:pos="0"/>
                      <w:tab w:val="left" w:pos="317"/>
                    </w:tabs>
                    <w:rPr>
                      <w:sz w:val="16"/>
                      <w:szCs w:val="16"/>
                    </w:rPr>
                  </w:pPr>
                  <w:r w:rsidRPr="00307BBB">
                    <w:rPr>
                      <w:sz w:val="16"/>
                      <w:szCs w:val="16"/>
                    </w:rPr>
                    <w:t xml:space="preserve">- расстояние от окон жилых помещений до стен соседних домов и хозяйственных построек (сарая, гаража, бани), </w:t>
                  </w:r>
                  <w:r w:rsidRPr="00307BBB">
                    <w:rPr>
                      <w:bCs/>
                      <w:sz w:val="16"/>
                      <w:szCs w:val="16"/>
                    </w:rPr>
                    <w:t>расположенных на соседних земельных участках,</w:t>
                  </w:r>
                  <w:r w:rsidRPr="00307BBB">
                    <w:rPr>
                      <w:sz w:val="16"/>
                      <w:szCs w:val="16"/>
                    </w:rPr>
                    <w:t xml:space="preserve"> по санитарным и бытовым условиям не менее </w:t>
                  </w:r>
                  <w:smartTag w:uri="urn:schemas-microsoft-com:office:smarttags" w:element="metricconverter">
                    <w:smartTagPr>
                      <w:attr w:name="ProductID" w:val="6 м"/>
                    </w:smartTagPr>
                    <w:r w:rsidRPr="00307BBB">
                      <w:rPr>
                        <w:sz w:val="16"/>
                        <w:szCs w:val="16"/>
                      </w:rPr>
                      <w:t>6 м</w:t>
                    </w:r>
                  </w:smartTag>
                  <w:r w:rsidRPr="00307BBB">
                    <w:rPr>
                      <w:sz w:val="16"/>
                      <w:szCs w:val="16"/>
                    </w:rPr>
                    <w:t>;</w:t>
                  </w:r>
                </w:p>
                <w:p w:rsidR="00307BBB" w:rsidRPr="00307BBB" w:rsidRDefault="00307BBB" w:rsidP="00307BBB">
                  <w:pPr>
                    <w:tabs>
                      <w:tab w:val="left" w:pos="0"/>
                      <w:tab w:val="left" w:pos="317"/>
                    </w:tabs>
                    <w:jc w:val="both"/>
                    <w:rPr>
                      <w:bCs/>
                      <w:sz w:val="16"/>
                      <w:szCs w:val="16"/>
                    </w:rPr>
                  </w:pPr>
                  <w:r w:rsidRPr="00307BBB">
                    <w:rPr>
                      <w:bCs/>
                      <w:sz w:val="16"/>
                      <w:szCs w:val="16"/>
                    </w:rPr>
                    <w:t xml:space="preserve">- расстояния до границы соседнего земельного участка по санитарно-бытовым условиям должны быть не менее: от </w:t>
                  </w:r>
                  <w:r w:rsidRPr="00307BBB">
                    <w:rPr>
                      <w:bCs/>
                      <w:sz w:val="16"/>
                      <w:szCs w:val="16"/>
                    </w:rPr>
                    <w:lastRenderedPageBreak/>
                    <w:t xml:space="preserve">индивидуального жилого дома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 xml:space="preserve">, от построек для содержания скота и птицы - </w:t>
                  </w:r>
                  <w:smartTag w:uri="urn:schemas-microsoft-com:office:smarttags" w:element="metricconverter">
                    <w:smartTagPr>
                      <w:attr w:name="ProductID" w:val="4,0 м"/>
                    </w:smartTagPr>
                    <w:r w:rsidRPr="00307BBB">
                      <w:rPr>
                        <w:bCs/>
                        <w:sz w:val="16"/>
                        <w:szCs w:val="16"/>
                      </w:rPr>
                      <w:t>4,0 м</w:t>
                    </w:r>
                  </w:smartTag>
                  <w:r w:rsidRPr="00307BBB">
                    <w:rPr>
                      <w:bCs/>
                      <w:sz w:val="16"/>
                      <w:szCs w:val="16"/>
                    </w:rPr>
                    <w:t xml:space="preserve">, от бани, гаража и других построек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при отсутствии централизованной канализации расстояние от туалета до стен соседнего дома - не менее </w:t>
                  </w:r>
                  <w:smartTag w:uri="urn:schemas-microsoft-com:office:smarttags" w:element="metricconverter">
                    <w:smartTagPr>
                      <w:attr w:name="ProductID" w:val="12 м"/>
                    </w:smartTagPr>
                    <w:r w:rsidRPr="00307BBB">
                      <w:rPr>
                        <w:sz w:val="16"/>
                        <w:szCs w:val="16"/>
                      </w:rPr>
                      <w:t>12 м</w:t>
                    </w:r>
                  </w:smartTag>
                  <w:r w:rsidRPr="00307BBB">
                    <w:rPr>
                      <w:sz w:val="16"/>
                      <w:szCs w:val="16"/>
                    </w:rPr>
                    <w:t xml:space="preserve">, до источника – водоснабжения (колодца) – не менее </w:t>
                  </w:r>
                  <w:smartTag w:uri="urn:schemas-microsoft-com:office:smarttags" w:element="metricconverter">
                    <w:smartTagPr>
                      <w:attr w:name="ProductID" w:val="25 м"/>
                    </w:smartTagPr>
                    <w:r w:rsidRPr="00307BBB">
                      <w:rPr>
                        <w:sz w:val="16"/>
                        <w:szCs w:val="16"/>
                      </w:rPr>
                      <w:t>25 м</w:t>
                    </w:r>
                  </w:smartTag>
                  <w:r w:rsidRPr="00307BBB">
                    <w:rPr>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расстояние от границ участков производственных объектов до жилых и общественных зданий, также до границ участков дошкольных и общеобразовательных учреждений, учреждений здравоохранения и отдыха - не менее </w:t>
                  </w:r>
                  <w:smartTag w:uri="urn:schemas-microsoft-com:office:smarttags" w:element="metricconverter">
                    <w:smartTagPr>
                      <w:attr w:name="ProductID" w:val="50 м"/>
                    </w:smartTagPr>
                    <w:r w:rsidRPr="00307BBB">
                      <w:rPr>
                        <w:sz w:val="16"/>
                        <w:szCs w:val="16"/>
                      </w:rPr>
                      <w:t>50 м</w:t>
                    </w:r>
                  </w:smartTag>
                  <w:r w:rsidRPr="00307BBB">
                    <w:rPr>
                      <w:sz w:val="16"/>
                      <w:szCs w:val="16"/>
                    </w:rPr>
                    <w:t>;</w:t>
                  </w:r>
                </w:p>
                <w:p w:rsidR="008C3F23" w:rsidRPr="008C3F23" w:rsidRDefault="00307BBB" w:rsidP="00307BBB">
                  <w:pPr>
                    <w:widowControl w:val="0"/>
                    <w:tabs>
                      <w:tab w:val="left" w:pos="0"/>
                      <w:tab w:val="left" w:pos="317"/>
                    </w:tabs>
                    <w:autoSpaceDE w:val="0"/>
                    <w:autoSpaceDN w:val="0"/>
                    <w:adjustRightInd w:val="0"/>
                    <w:jc w:val="both"/>
                    <w:rPr>
                      <w:sz w:val="16"/>
                      <w:szCs w:val="16"/>
                    </w:rPr>
                  </w:pPr>
                  <w:proofErr w:type="gramStart"/>
                  <w:r w:rsidRPr="00307BBB">
                    <w:rPr>
                      <w:sz w:val="16"/>
                      <w:szCs w:val="16"/>
                    </w:rPr>
                    <w:t xml:space="preserve">- группы сараев для скота и птицы должны содержать не более 30 блоков каждая и располагаться на расстоянии от окон жилых помещений дома не менее: одиночные или двойные – </w:t>
                  </w:r>
                  <w:smartTag w:uri="urn:schemas-microsoft-com:office:smarttags" w:element="metricconverter">
                    <w:smartTagPr>
                      <w:attr w:name="ProductID" w:val="10 м"/>
                    </w:smartTagPr>
                    <w:r w:rsidRPr="00307BBB">
                      <w:rPr>
                        <w:sz w:val="16"/>
                        <w:szCs w:val="16"/>
                      </w:rPr>
                      <w:t>10 м</w:t>
                    </w:r>
                  </w:smartTag>
                  <w:r w:rsidRPr="00307BBB">
                    <w:rPr>
                      <w:sz w:val="16"/>
                      <w:szCs w:val="16"/>
                    </w:rPr>
                    <w:t xml:space="preserve">, до 8 блоков – </w:t>
                  </w:r>
                  <w:smartTag w:uri="urn:schemas-microsoft-com:office:smarttags" w:element="metricconverter">
                    <w:smartTagPr>
                      <w:attr w:name="ProductID" w:val="25 м"/>
                    </w:smartTagPr>
                    <w:r w:rsidRPr="00307BBB">
                      <w:rPr>
                        <w:sz w:val="16"/>
                        <w:szCs w:val="16"/>
                      </w:rPr>
                      <w:t>25 м</w:t>
                    </w:r>
                  </w:smartTag>
                  <w:r w:rsidRPr="00307BBB">
                    <w:rPr>
                      <w:sz w:val="16"/>
                      <w:szCs w:val="16"/>
                    </w:rPr>
                    <w:t xml:space="preserve">, свыше 8 до 30 блоков – </w:t>
                  </w:r>
                  <w:smartTag w:uri="urn:schemas-microsoft-com:office:smarttags" w:element="metricconverter">
                    <w:smartTagPr>
                      <w:attr w:name="ProductID" w:val="50 м"/>
                    </w:smartTagPr>
                    <w:r w:rsidRPr="00307BBB">
                      <w:rPr>
                        <w:sz w:val="16"/>
                        <w:szCs w:val="16"/>
                      </w:rPr>
                      <w:t>50 м</w:t>
                    </w:r>
                  </w:smartTag>
                  <w:r w:rsidRPr="00307BBB">
                    <w:rPr>
                      <w:sz w:val="16"/>
                      <w:szCs w:val="16"/>
                    </w:rPr>
                    <w:t xml:space="preserve">; площадь застройки сблокированных сараев не должна превышать </w:t>
                  </w:r>
                  <w:smartTag w:uri="urn:schemas-microsoft-com:office:smarttags" w:element="metricconverter">
                    <w:smartTagPr>
                      <w:attr w:name="ProductID" w:val="800 кв. м"/>
                    </w:smartTagPr>
                    <w:r w:rsidRPr="00307BBB">
                      <w:rPr>
                        <w:sz w:val="16"/>
                        <w:szCs w:val="16"/>
                      </w:rPr>
                      <w:t>800 кв. м</w:t>
                    </w:r>
                  </w:smartTag>
                  <w:proofErr w:type="gramEnd"/>
                </w:p>
              </w:tc>
            </w:tr>
          </w:tbl>
          <w:p w:rsidR="008C3F23" w:rsidRPr="005D0578" w:rsidRDefault="008C3F23" w:rsidP="008C3F23">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lastRenderedPageBreak/>
              <w:t>Технические условия на подключение объекта к сетям инженерно-технического обеспечения:</w:t>
            </w:r>
          </w:p>
        </w:tc>
        <w:tc>
          <w:tcPr>
            <w:tcW w:w="7880" w:type="dxa"/>
          </w:tcPr>
          <w:p w:rsidR="00927CB6" w:rsidRDefault="008C3F23" w:rsidP="00927CB6">
            <w:pPr>
              <w:tabs>
                <w:tab w:val="left" w:pos="3210"/>
              </w:tabs>
              <w:jc w:val="both"/>
              <w:rPr>
                <w:sz w:val="16"/>
                <w:szCs w:val="16"/>
              </w:rPr>
            </w:pPr>
            <w:r w:rsidRPr="008C3F23">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Pr="008C3F23">
              <w:rPr>
                <w:sz w:val="16"/>
                <w:szCs w:val="16"/>
              </w:rPr>
              <w:t>индивидуальные</w:t>
            </w:r>
            <w:proofErr w:type="gramEnd"/>
            <w:r w:rsidRPr="008C3F23">
              <w:rPr>
                <w:sz w:val="16"/>
                <w:szCs w:val="16"/>
              </w:rPr>
              <w:t>, автономные, определяются и создаются застройщиком самостоятельно, за свой счет.</w:t>
            </w:r>
          </w:p>
          <w:p w:rsidR="00307BBB" w:rsidRPr="00307BBB" w:rsidRDefault="00973088" w:rsidP="00307BBB">
            <w:pPr>
              <w:pStyle w:val="1"/>
              <w:tabs>
                <w:tab w:val="left" w:pos="571"/>
              </w:tabs>
              <w:spacing w:line="322" w:lineRule="exact"/>
              <w:ind w:right="20"/>
              <w:jc w:val="left"/>
              <w:rPr>
                <w:sz w:val="16"/>
                <w:szCs w:val="16"/>
              </w:rPr>
            </w:pPr>
            <w:r w:rsidRPr="00307BBB">
              <w:rPr>
                <w:sz w:val="16"/>
                <w:szCs w:val="16"/>
              </w:rPr>
              <w:t xml:space="preserve">Электроснабжение: </w:t>
            </w:r>
            <w:r w:rsidR="00307BBB" w:rsidRPr="00307BBB">
              <w:rPr>
                <w:sz w:val="16"/>
                <w:szCs w:val="16"/>
              </w:rPr>
              <w:t>Электроснабжение объекта с кадастровым номером 66:16:2601071:677 возможно  от  сетей ПО «Западные электрические сети» филиала «</w:t>
            </w:r>
            <w:proofErr w:type="spellStart"/>
            <w:r w:rsidR="00307BBB" w:rsidRPr="00307BBB">
              <w:rPr>
                <w:sz w:val="16"/>
                <w:szCs w:val="16"/>
              </w:rPr>
              <w:t>Россети</w:t>
            </w:r>
            <w:proofErr w:type="spellEnd"/>
            <w:r w:rsidR="00307BBB" w:rsidRPr="00307BBB">
              <w:rPr>
                <w:sz w:val="16"/>
                <w:szCs w:val="16"/>
              </w:rPr>
              <w:t xml:space="preserve">-Урал» - «Свердловэнерго», ВЛ-0,4 </w:t>
            </w:r>
            <w:proofErr w:type="spellStart"/>
            <w:r w:rsidR="00307BBB" w:rsidRPr="00307BBB">
              <w:rPr>
                <w:sz w:val="16"/>
                <w:szCs w:val="16"/>
              </w:rPr>
              <w:t>кВ</w:t>
            </w:r>
            <w:proofErr w:type="spellEnd"/>
            <w:r w:rsidR="00307BBB" w:rsidRPr="00307BBB">
              <w:rPr>
                <w:sz w:val="16"/>
                <w:szCs w:val="16"/>
              </w:rPr>
              <w:t xml:space="preserve"> </w:t>
            </w:r>
            <w:proofErr w:type="gramStart"/>
            <w:r w:rsidR="00307BBB" w:rsidRPr="00307BBB">
              <w:rPr>
                <w:sz w:val="16"/>
                <w:szCs w:val="16"/>
              </w:rPr>
              <w:t>Пролетарская</w:t>
            </w:r>
            <w:proofErr w:type="gramEnd"/>
            <w:r w:rsidR="00307BBB" w:rsidRPr="00307BBB">
              <w:rPr>
                <w:sz w:val="16"/>
                <w:szCs w:val="16"/>
              </w:rPr>
              <w:t xml:space="preserve">, ТП - 3134, расположенной не далее 0,015 км от границы участка:  Нагрузка -15 кВт, уровень напряжения - 0,4 </w:t>
            </w:r>
            <w:proofErr w:type="spellStart"/>
            <w:r w:rsidR="00307BBB" w:rsidRPr="00307BBB">
              <w:rPr>
                <w:sz w:val="16"/>
                <w:szCs w:val="16"/>
              </w:rPr>
              <w:t>кВ.</w:t>
            </w:r>
            <w:proofErr w:type="spellEnd"/>
            <w:r w:rsidR="00307BBB" w:rsidRPr="00307BBB">
              <w:rPr>
                <w:sz w:val="16"/>
                <w:szCs w:val="16"/>
              </w:rPr>
              <w:t xml:space="preserve">, категория надежности – </w:t>
            </w:r>
            <w:r w:rsidR="00307BBB" w:rsidRPr="00307BBB">
              <w:rPr>
                <w:sz w:val="16"/>
                <w:szCs w:val="16"/>
                <w:lang w:val="en-US"/>
              </w:rPr>
              <w:t>III</w:t>
            </w:r>
            <w:r w:rsidR="00307BBB" w:rsidRPr="00307BBB">
              <w:rPr>
                <w:sz w:val="16"/>
                <w:szCs w:val="16"/>
              </w:rPr>
              <w:t xml:space="preserve">. Предельная свободная мощность центра питания (ТП-3134)—187,5 </w:t>
            </w:r>
            <w:proofErr w:type="spellStart"/>
            <w:r w:rsidR="00307BBB" w:rsidRPr="00307BBB">
              <w:rPr>
                <w:sz w:val="16"/>
                <w:szCs w:val="16"/>
              </w:rPr>
              <w:t>кВА</w:t>
            </w:r>
            <w:proofErr w:type="spellEnd"/>
          </w:p>
          <w:p w:rsidR="00EF0E4F" w:rsidRPr="00EF0E4F" w:rsidRDefault="00EF0E4F" w:rsidP="008C3F23">
            <w:pPr>
              <w:tabs>
                <w:tab w:val="left" w:pos="3210"/>
              </w:tabs>
              <w:jc w:val="both"/>
              <w:rPr>
                <w:sz w:val="16"/>
                <w:szCs w:val="16"/>
              </w:rPr>
            </w:pPr>
            <w:r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Pr="00EF0E4F">
              <w:rPr>
                <w:sz w:val="16"/>
                <w:szCs w:val="16"/>
              </w:rPr>
              <w:t>энергопринимающих</w:t>
            </w:r>
            <w:proofErr w:type="spellEnd"/>
            <w:r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23108D" w:rsidRDefault="0023108D" w:rsidP="00927CB6">
            <w:pPr>
              <w:jc w:val="both"/>
              <w:rPr>
                <w:b/>
                <w:sz w:val="16"/>
                <w:szCs w:val="16"/>
              </w:rPr>
            </w:pPr>
            <w:r w:rsidRPr="0023108D">
              <w:rPr>
                <w:b/>
                <w:sz w:val="16"/>
                <w:szCs w:val="16"/>
                <w:lang w:eastAsia="en-US"/>
              </w:rPr>
              <w:t>68171  (шестьдесят восемь</w:t>
            </w:r>
            <w:r w:rsidR="00784602">
              <w:rPr>
                <w:b/>
                <w:sz w:val="16"/>
                <w:szCs w:val="16"/>
                <w:lang w:eastAsia="en-US"/>
              </w:rPr>
              <w:t xml:space="preserve"> </w:t>
            </w:r>
            <w:r w:rsidRPr="0023108D">
              <w:rPr>
                <w:b/>
                <w:sz w:val="16"/>
                <w:szCs w:val="16"/>
                <w:lang w:eastAsia="en-US"/>
              </w:rPr>
              <w:t>тысяч сто семьдесят один) рубль  40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предмета аукциона («шаг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23108D" w:rsidRDefault="0023108D" w:rsidP="00CD7021">
            <w:pPr>
              <w:jc w:val="both"/>
              <w:rPr>
                <w:b/>
                <w:sz w:val="16"/>
                <w:szCs w:val="16"/>
              </w:rPr>
            </w:pPr>
            <w:r w:rsidRPr="0023108D">
              <w:rPr>
                <w:b/>
                <w:sz w:val="16"/>
                <w:szCs w:val="16"/>
                <w:lang w:eastAsia="en-US"/>
              </w:rPr>
              <w:t>2045  (две тысячи сорок пять) рублей 00 копеек</w:t>
            </w:r>
          </w:p>
        </w:tc>
      </w:tr>
      <w:tr w:rsidR="00B34328" w:rsidRPr="00EF1DA2" w:rsidTr="00EC4E0F">
        <w:tc>
          <w:tcPr>
            <w:tcW w:w="3332" w:type="dxa"/>
          </w:tcPr>
          <w:p w:rsidR="00B34328" w:rsidRPr="00EF1DA2" w:rsidRDefault="00EC4E0F" w:rsidP="006D231A">
            <w:pPr>
              <w:tabs>
                <w:tab w:val="left" w:pos="3210"/>
              </w:tabs>
              <w:jc w:val="both"/>
              <w:rPr>
                <w:color w:val="000000"/>
                <w:sz w:val="16"/>
                <w:szCs w:val="16"/>
              </w:rPr>
            </w:pPr>
            <w:r>
              <w:rPr>
                <w:color w:val="000000"/>
                <w:sz w:val="16"/>
                <w:szCs w:val="16"/>
              </w:rPr>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B34328" w:rsidRPr="0023108D" w:rsidRDefault="0023108D" w:rsidP="009A1931">
            <w:pPr>
              <w:jc w:val="both"/>
              <w:rPr>
                <w:b/>
                <w:sz w:val="16"/>
                <w:szCs w:val="16"/>
              </w:rPr>
            </w:pPr>
            <w:r w:rsidRPr="0023108D">
              <w:rPr>
                <w:b/>
                <w:sz w:val="16"/>
                <w:szCs w:val="16"/>
                <w:lang w:eastAsia="en-US"/>
              </w:rPr>
              <w:t>13634  (тринадцать тысяч шестьсот тридцать четыре) рубля</w:t>
            </w: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2"/>
        <w:widowControl w:val="0"/>
        <w:ind w:left="142"/>
        <w:rPr>
          <w:rFonts w:eastAsia="Courier New"/>
          <w:b/>
          <w:sz w:val="16"/>
          <w:szCs w:val="16"/>
          <w:lang w:bidi="ru-RU"/>
        </w:rPr>
      </w:pPr>
    </w:p>
    <w:p w:rsidR="00306920" w:rsidRPr="001146FE" w:rsidRDefault="00306920" w:rsidP="001146FE">
      <w:pPr>
        <w:pStyle w:val="af2"/>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64029C">
        <w:rPr>
          <w:rFonts w:eastAsia="Courier New"/>
          <w:b/>
          <w:sz w:val="16"/>
          <w:szCs w:val="16"/>
          <w:lang w:bidi="ru-RU"/>
        </w:rPr>
        <w:t>1</w:t>
      </w:r>
      <w:r w:rsidR="00DC634C">
        <w:rPr>
          <w:rFonts w:eastAsia="Courier New"/>
          <w:b/>
          <w:sz w:val="16"/>
          <w:szCs w:val="16"/>
          <w:lang w:bidi="ru-RU"/>
        </w:rPr>
        <w:t>6</w:t>
      </w:r>
      <w:r w:rsidR="00973088" w:rsidRPr="00973088">
        <w:rPr>
          <w:rFonts w:eastAsia="Courier New"/>
          <w:b/>
          <w:sz w:val="16"/>
          <w:szCs w:val="16"/>
          <w:lang w:bidi="ru-RU"/>
        </w:rPr>
        <w:t>.05</w:t>
      </w:r>
      <w:r w:rsidR="002E1829" w:rsidRPr="00973088">
        <w:rPr>
          <w:rFonts w:eastAsia="Courier New"/>
          <w:b/>
          <w:sz w:val="16"/>
          <w:szCs w:val="16"/>
          <w:lang w:bidi="ru-RU"/>
        </w:rPr>
        <w:t>.2023</w:t>
      </w:r>
      <w:r w:rsidR="005565C6" w:rsidRPr="00C60024">
        <w:rPr>
          <w:rFonts w:eastAsia="Courier New"/>
          <w:b/>
          <w:sz w:val="16"/>
          <w:szCs w:val="16"/>
          <w:lang w:bidi="ru-RU"/>
        </w:rPr>
        <w:t xml:space="preserve">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DC634C">
        <w:rPr>
          <w:rFonts w:eastAsia="Courier New"/>
          <w:b/>
          <w:sz w:val="16"/>
          <w:szCs w:val="16"/>
          <w:lang w:bidi="ru-RU"/>
        </w:rPr>
        <w:t>13</w:t>
      </w:r>
      <w:r w:rsidR="00973088">
        <w:rPr>
          <w:rFonts w:eastAsia="Courier New"/>
          <w:b/>
          <w:sz w:val="16"/>
          <w:szCs w:val="16"/>
          <w:lang w:bidi="ru-RU"/>
        </w:rPr>
        <w:t>.06</w:t>
      </w:r>
      <w:r w:rsidR="002E1829">
        <w:rPr>
          <w:rFonts w:eastAsia="Courier New"/>
          <w:b/>
          <w:sz w:val="16"/>
          <w:szCs w:val="16"/>
          <w:lang w:bidi="ru-RU"/>
        </w:rPr>
        <w:t>.2023</w:t>
      </w:r>
      <w:r w:rsidR="005565C6" w:rsidRPr="00C60024">
        <w:rPr>
          <w:rFonts w:eastAsia="Courier New"/>
          <w:b/>
          <w:sz w:val="16"/>
          <w:szCs w:val="16"/>
          <w:lang w:bidi="ru-RU"/>
        </w:rPr>
        <w:t xml:space="preserve">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8C2C6A" w:rsidRPr="00C60024">
        <w:rPr>
          <w:rFonts w:eastAsia="Courier New"/>
          <w:sz w:val="16"/>
          <w:szCs w:val="16"/>
          <w:lang w:bidi="ru-RU"/>
        </w:rPr>
        <w:t xml:space="preserve"> </w:t>
      </w:r>
      <w:r w:rsidR="00DC634C">
        <w:rPr>
          <w:rFonts w:eastAsia="Courier New"/>
          <w:b/>
          <w:sz w:val="16"/>
          <w:szCs w:val="16"/>
          <w:lang w:bidi="ru-RU"/>
        </w:rPr>
        <w:t>14</w:t>
      </w:r>
      <w:r w:rsidR="00973088">
        <w:rPr>
          <w:rFonts w:eastAsia="Courier New"/>
          <w:b/>
          <w:sz w:val="16"/>
          <w:szCs w:val="16"/>
          <w:lang w:bidi="ru-RU"/>
        </w:rPr>
        <w:t>.06</w:t>
      </w:r>
      <w:r w:rsidR="002E1829">
        <w:rPr>
          <w:rFonts w:eastAsia="Courier New"/>
          <w:sz w:val="16"/>
          <w:szCs w:val="16"/>
          <w:lang w:bidi="ru-RU"/>
        </w:rPr>
        <w:t>.</w:t>
      </w:r>
      <w:r w:rsidR="005565C6" w:rsidRPr="00C60024">
        <w:rPr>
          <w:rFonts w:eastAsia="Courier New"/>
          <w:b/>
          <w:sz w:val="16"/>
          <w:szCs w:val="16"/>
          <w:lang w:bidi="ru-RU"/>
        </w:rPr>
        <w:t>202</w:t>
      </w:r>
      <w:r w:rsidR="008E48B7">
        <w:rPr>
          <w:rFonts w:eastAsia="Courier New"/>
          <w:b/>
          <w:sz w:val="16"/>
          <w:szCs w:val="16"/>
          <w:lang w:bidi="ru-RU"/>
        </w:rPr>
        <w:t>3</w:t>
      </w:r>
      <w:r w:rsidR="005565C6" w:rsidRPr="00C60024">
        <w:rPr>
          <w:rFonts w:eastAsia="Courier New"/>
          <w:b/>
          <w:sz w:val="16"/>
          <w:szCs w:val="16"/>
          <w:lang w:bidi="ru-RU"/>
        </w:rPr>
        <w:t xml:space="preserve"> года</w:t>
      </w:r>
      <w:r w:rsidR="00C60024" w:rsidRPr="00C60024">
        <w:rPr>
          <w:rFonts w:eastAsia="Courier New"/>
          <w:sz w:val="16"/>
          <w:szCs w:val="16"/>
          <w:lang w:bidi="ru-RU"/>
        </w:rPr>
        <w:t xml:space="preserve"> 10:00 часов по местному времени (08:00 часов </w:t>
      </w:r>
      <w:proofErr w:type="gramStart"/>
      <w:r w:rsidR="00C60024" w:rsidRPr="00C60024">
        <w:rPr>
          <w:rFonts w:eastAsia="Courier New"/>
          <w:sz w:val="16"/>
          <w:szCs w:val="16"/>
          <w:lang w:bidi="ru-RU"/>
        </w:rPr>
        <w:t>МСК</w:t>
      </w:r>
      <w:proofErr w:type="gramEnd"/>
      <w:r w:rsidR="00C60024"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307BBB">
        <w:rPr>
          <w:rFonts w:eastAsia="Courier New"/>
          <w:b/>
          <w:sz w:val="16"/>
          <w:szCs w:val="16"/>
          <w:lang w:bidi="ru-RU"/>
        </w:rPr>
        <w:t>1</w:t>
      </w:r>
      <w:r w:rsidR="00DC634C">
        <w:rPr>
          <w:rFonts w:eastAsia="Courier New"/>
          <w:b/>
          <w:sz w:val="16"/>
          <w:szCs w:val="16"/>
          <w:lang w:bidi="ru-RU"/>
        </w:rPr>
        <w:t>5</w:t>
      </w:r>
      <w:r w:rsidR="00973088">
        <w:rPr>
          <w:rFonts w:eastAsia="Courier New"/>
          <w:b/>
          <w:sz w:val="16"/>
          <w:szCs w:val="16"/>
          <w:lang w:bidi="ru-RU"/>
        </w:rPr>
        <w:t>.06</w:t>
      </w:r>
      <w:r w:rsidR="008E48B7">
        <w:rPr>
          <w:rFonts w:eastAsia="Courier New"/>
          <w:b/>
          <w:sz w:val="16"/>
          <w:szCs w:val="16"/>
          <w:lang w:bidi="ru-RU"/>
        </w:rPr>
        <w:t xml:space="preserve">.2023 </w:t>
      </w:r>
      <w:r w:rsidR="005565C6" w:rsidRPr="00C60024">
        <w:rPr>
          <w:rFonts w:eastAsia="Courier New"/>
          <w:b/>
          <w:sz w:val="16"/>
          <w:szCs w:val="16"/>
          <w:lang w:bidi="ru-RU"/>
        </w:rPr>
        <w:t xml:space="preserve"> года</w:t>
      </w:r>
      <w:r w:rsidRPr="00C60024">
        <w:rPr>
          <w:rFonts w:eastAsia="Courier New"/>
          <w:sz w:val="16"/>
          <w:szCs w:val="16"/>
          <w:lang w:bidi="ru-RU"/>
        </w:rPr>
        <w:t xml:space="preserve"> в </w:t>
      </w:r>
      <w:r w:rsidR="0023108D">
        <w:rPr>
          <w:rFonts w:eastAsia="Courier New"/>
          <w:sz w:val="16"/>
          <w:szCs w:val="16"/>
          <w:lang w:bidi="ru-RU"/>
        </w:rPr>
        <w:t>15</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3108D">
        <w:rPr>
          <w:rFonts w:eastAsia="Courier New"/>
          <w:sz w:val="16"/>
          <w:szCs w:val="16"/>
          <w:lang w:bidi="ru-RU"/>
        </w:rPr>
        <w:t>13</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2"/>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2"/>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973088">
        <w:rPr>
          <w:rFonts w:eastAsiaTheme="majorEastAsia"/>
          <w:bCs/>
          <w:sz w:val="16"/>
          <w:szCs w:val="16"/>
          <w:lang w:bidi="ru-RU"/>
        </w:rPr>
        <w:t>1</w:t>
      </w:r>
      <w:r w:rsidR="00A94821">
        <w:rPr>
          <w:rFonts w:eastAsiaTheme="majorEastAsia"/>
          <w:bCs/>
          <w:sz w:val="16"/>
          <w:szCs w:val="16"/>
          <w:lang w:bidi="ru-RU"/>
        </w:rPr>
        <w:t>6</w:t>
      </w:r>
      <w:r w:rsidR="00973088">
        <w:rPr>
          <w:rFonts w:eastAsiaTheme="majorEastAsia"/>
          <w:bCs/>
          <w:sz w:val="16"/>
          <w:szCs w:val="16"/>
          <w:lang w:bidi="ru-RU"/>
        </w:rPr>
        <w:t>.05.2023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23108D">
        <w:rPr>
          <w:rFonts w:eastAsiaTheme="majorEastAsia"/>
          <w:bCs/>
          <w:sz w:val="16"/>
          <w:szCs w:val="16"/>
          <w:lang w:bidi="ru-RU"/>
        </w:rPr>
        <w:t>13</w:t>
      </w:r>
      <w:r w:rsidR="00973088">
        <w:rPr>
          <w:rFonts w:eastAsiaTheme="majorEastAsia"/>
          <w:bCs/>
          <w:sz w:val="16"/>
          <w:szCs w:val="16"/>
          <w:lang w:bidi="ru-RU"/>
        </w:rPr>
        <w:t>.06.2023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2"/>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2"/>
        <w:widowControl w:val="0"/>
        <w:ind w:left="0" w:firstLine="425"/>
        <w:jc w:val="both"/>
        <w:rPr>
          <w:rFonts w:eastAsiaTheme="majorEastAsia"/>
          <w:bCs/>
          <w:sz w:val="16"/>
          <w:szCs w:val="16"/>
          <w:lang w:bidi="ru-RU"/>
        </w:rPr>
      </w:pPr>
      <w:r w:rsidRPr="00510DD8">
        <w:rPr>
          <w:rFonts w:eastAsiaTheme="majorEastAsia"/>
          <w:bCs/>
          <w:sz w:val="16"/>
          <w:szCs w:val="16"/>
          <w:lang w:bidi="ru-RU"/>
        </w:rPr>
        <w:lastRenderedPageBreak/>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2"/>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2"/>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e"/>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973088">
        <w:rPr>
          <w:b/>
          <w:sz w:val="16"/>
          <w:szCs w:val="16"/>
        </w:rPr>
        <w:t>1</w:t>
      </w:r>
      <w:r w:rsidR="00A94821">
        <w:rPr>
          <w:b/>
          <w:sz w:val="16"/>
          <w:szCs w:val="16"/>
        </w:rPr>
        <w:t>5</w:t>
      </w:r>
      <w:r w:rsidR="00973088">
        <w:rPr>
          <w:b/>
          <w:sz w:val="16"/>
          <w:szCs w:val="16"/>
        </w:rPr>
        <w:t>.06.2023</w:t>
      </w:r>
      <w:r w:rsidR="008E48B7">
        <w:rPr>
          <w:b/>
          <w:sz w:val="16"/>
          <w:szCs w:val="16"/>
        </w:rPr>
        <w:t xml:space="preserve"> </w:t>
      </w:r>
      <w:r w:rsidRPr="00D628F4">
        <w:rPr>
          <w:b/>
          <w:sz w:val="16"/>
          <w:szCs w:val="16"/>
        </w:rPr>
        <w:t xml:space="preserve"> по лоту №</w:t>
      </w:r>
      <w:r w:rsidR="00DD45E9">
        <w:rPr>
          <w:b/>
          <w:sz w:val="16"/>
          <w:szCs w:val="16"/>
        </w:rPr>
        <w:t>1</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973088">
        <w:rPr>
          <w:rFonts w:eastAsiaTheme="majorEastAsia"/>
          <w:b/>
          <w:bCs/>
          <w:sz w:val="16"/>
          <w:szCs w:val="16"/>
          <w:lang w:bidi="ru-RU"/>
        </w:rPr>
        <w:t>1</w:t>
      </w:r>
      <w:r w:rsidR="00A94821">
        <w:rPr>
          <w:rFonts w:eastAsiaTheme="majorEastAsia"/>
          <w:b/>
          <w:bCs/>
          <w:sz w:val="16"/>
          <w:szCs w:val="16"/>
          <w:lang w:bidi="ru-RU"/>
        </w:rPr>
        <w:t>6</w:t>
      </w:r>
      <w:r w:rsidR="00973088">
        <w:rPr>
          <w:rFonts w:eastAsiaTheme="majorEastAsia"/>
          <w:b/>
          <w:bCs/>
          <w:sz w:val="16"/>
          <w:szCs w:val="16"/>
          <w:lang w:bidi="ru-RU"/>
        </w:rPr>
        <w:t>.05</w:t>
      </w:r>
      <w:r w:rsidR="002E1829">
        <w:rPr>
          <w:rFonts w:eastAsiaTheme="majorEastAsia"/>
          <w:b/>
          <w:bCs/>
          <w:sz w:val="16"/>
          <w:szCs w:val="16"/>
          <w:lang w:bidi="ru-RU"/>
        </w:rPr>
        <w:t>.2023</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A94821">
        <w:rPr>
          <w:rFonts w:eastAsiaTheme="majorEastAsia"/>
          <w:b/>
          <w:bCs/>
          <w:sz w:val="16"/>
          <w:szCs w:val="16"/>
          <w:lang w:bidi="ru-RU"/>
        </w:rPr>
        <w:t>13</w:t>
      </w:r>
      <w:r w:rsidR="00973088">
        <w:rPr>
          <w:rFonts w:eastAsiaTheme="majorEastAsia"/>
          <w:b/>
          <w:bCs/>
          <w:sz w:val="16"/>
          <w:szCs w:val="16"/>
          <w:lang w:bidi="ru-RU"/>
        </w:rPr>
        <w:t>.06</w:t>
      </w:r>
      <w:r w:rsidR="008E48B7">
        <w:rPr>
          <w:rFonts w:eastAsiaTheme="majorEastAsia"/>
          <w:b/>
          <w:bCs/>
          <w:sz w:val="16"/>
          <w:szCs w:val="16"/>
          <w:lang w:bidi="ru-RU"/>
        </w:rPr>
        <w:t xml:space="preserve">.2023 </w:t>
      </w:r>
      <w:r w:rsidR="00EF0E4F" w:rsidRPr="00D628F4">
        <w:rPr>
          <w:rFonts w:eastAsiaTheme="majorEastAsia"/>
          <w:b/>
          <w:bCs/>
          <w:sz w:val="16"/>
          <w:szCs w:val="16"/>
          <w:lang w:bidi="ru-RU"/>
        </w:rPr>
        <w:t xml:space="preserve">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2"/>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2"/>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e"/>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2"/>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2"/>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до </w:t>
      </w:r>
      <w:bookmarkStart w:id="0" w:name="_GoBack"/>
      <w:r w:rsidR="0023108D" w:rsidRPr="00784602">
        <w:rPr>
          <w:b/>
          <w:sz w:val="16"/>
          <w:szCs w:val="16"/>
        </w:rPr>
        <w:t>13</w:t>
      </w:r>
      <w:bookmarkEnd w:id="0"/>
      <w:r w:rsidR="00973088">
        <w:rPr>
          <w:b/>
          <w:sz w:val="16"/>
          <w:szCs w:val="16"/>
        </w:rPr>
        <w:t>.06</w:t>
      </w:r>
      <w:r w:rsidR="002E1829">
        <w:rPr>
          <w:b/>
          <w:sz w:val="16"/>
          <w:szCs w:val="16"/>
        </w:rPr>
        <w:t>.2023</w:t>
      </w:r>
      <w:r w:rsidRPr="007E235B">
        <w:rPr>
          <w:b/>
          <w:sz w:val="16"/>
          <w:szCs w:val="16"/>
        </w:rPr>
        <w:t xml:space="preserve"> г.</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F6346C">
      <w:footerReference w:type="even" r:id="rId12"/>
      <w:footerReference w:type="default" r:id="rId13"/>
      <w:pgSz w:w="16838" w:h="11906" w:orient="landscape" w:code="9"/>
      <w:pgMar w:top="425" w:right="720" w:bottom="28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268" w:rsidRDefault="00093268">
      <w:r>
        <w:separator/>
      </w:r>
    </w:p>
  </w:endnote>
  <w:endnote w:type="continuationSeparator" w:id="0">
    <w:p w:rsidR="00093268" w:rsidRDefault="0009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784602">
      <w:rPr>
        <w:rStyle w:val="ab"/>
        <w:noProof/>
      </w:rPr>
      <w:t>4</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268" w:rsidRDefault="00093268">
      <w:r>
        <w:separator/>
      </w:r>
    </w:p>
  </w:footnote>
  <w:footnote w:type="continuationSeparator" w:id="0">
    <w:p w:rsidR="00093268" w:rsidRDefault="00093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2663CF"/>
    <w:multiLevelType w:val="multilevel"/>
    <w:tmpl w:val="9C5C1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9">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4D322F35"/>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FB803F8"/>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7"/>
  </w:num>
  <w:num w:numId="4">
    <w:abstractNumId w:val="7"/>
  </w:num>
  <w:num w:numId="5">
    <w:abstractNumId w:val="1"/>
  </w:num>
  <w:num w:numId="6">
    <w:abstractNumId w:val="19"/>
  </w:num>
  <w:num w:numId="7">
    <w:abstractNumId w:val="6"/>
  </w:num>
  <w:num w:numId="8">
    <w:abstractNumId w:val="3"/>
  </w:num>
  <w:num w:numId="9">
    <w:abstractNumId w:val="0"/>
  </w:num>
  <w:num w:numId="10">
    <w:abstractNumId w:val="11"/>
  </w:num>
  <w:num w:numId="11">
    <w:abstractNumId w:val="15"/>
  </w:num>
  <w:num w:numId="12">
    <w:abstractNumId w:val="10"/>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6"/>
  </w:num>
  <w:num w:numId="18">
    <w:abstractNumId w:val="4"/>
  </w:num>
  <w:num w:numId="19">
    <w:abstractNumId w:val="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0B5"/>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A79"/>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56B"/>
    <w:rsid w:val="00081EAA"/>
    <w:rsid w:val="0008260F"/>
    <w:rsid w:val="000844C3"/>
    <w:rsid w:val="00084DA0"/>
    <w:rsid w:val="000865D2"/>
    <w:rsid w:val="000869BD"/>
    <w:rsid w:val="00087E46"/>
    <w:rsid w:val="000902FF"/>
    <w:rsid w:val="00091029"/>
    <w:rsid w:val="0009110A"/>
    <w:rsid w:val="00092CED"/>
    <w:rsid w:val="00093268"/>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B85"/>
    <w:rsid w:val="000B2C28"/>
    <w:rsid w:val="000B36C9"/>
    <w:rsid w:val="000B3D64"/>
    <w:rsid w:val="000B5ACA"/>
    <w:rsid w:val="000B5F6A"/>
    <w:rsid w:val="000B69D1"/>
    <w:rsid w:val="000B747C"/>
    <w:rsid w:val="000C0AB4"/>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28D9"/>
    <w:rsid w:val="00193D50"/>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3F42"/>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3B9B"/>
    <w:rsid w:val="001F3D1E"/>
    <w:rsid w:val="001F4701"/>
    <w:rsid w:val="001F4C2D"/>
    <w:rsid w:val="001F7521"/>
    <w:rsid w:val="002007FE"/>
    <w:rsid w:val="002019D9"/>
    <w:rsid w:val="002022F6"/>
    <w:rsid w:val="00204887"/>
    <w:rsid w:val="0020566C"/>
    <w:rsid w:val="00205BDB"/>
    <w:rsid w:val="00205CC7"/>
    <w:rsid w:val="00205E1E"/>
    <w:rsid w:val="0021048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08D"/>
    <w:rsid w:val="002318E3"/>
    <w:rsid w:val="00232615"/>
    <w:rsid w:val="002330D5"/>
    <w:rsid w:val="002331B3"/>
    <w:rsid w:val="00233558"/>
    <w:rsid w:val="002352D0"/>
    <w:rsid w:val="00235894"/>
    <w:rsid w:val="00237A3E"/>
    <w:rsid w:val="00240B07"/>
    <w:rsid w:val="00242AEC"/>
    <w:rsid w:val="00242B76"/>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28E8"/>
    <w:rsid w:val="00273BA9"/>
    <w:rsid w:val="00273DCA"/>
    <w:rsid w:val="00274E54"/>
    <w:rsid w:val="00275FDD"/>
    <w:rsid w:val="0027612D"/>
    <w:rsid w:val="00276984"/>
    <w:rsid w:val="0028185B"/>
    <w:rsid w:val="0028190D"/>
    <w:rsid w:val="0028278A"/>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2C84"/>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1829"/>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07BBB"/>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4FA4"/>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0FCC"/>
    <w:rsid w:val="00445FFF"/>
    <w:rsid w:val="004507D2"/>
    <w:rsid w:val="00450BD7"/>
    <w:rsid w:val="00451CBD"/>
    <w:rsid w:val="00451F3D"/>
    <w:rsid w:val="00452C60"/>
    <w:rsid w:val="0045319F"/>
    <w:rsid w:val="00453FF3"/>
    <w:rsid w:val="00454145"/>
    <w:rsid w:val="004544B0"/>
    <w:rsid w:val="004564F0"/>
    <w:rsid w:val="00456A5E"/>
    <w:rsid w:val="0046219D"/>
    <w:rsid w:val="0046319C"/>
    <w:rsid w:val="004631D1"/>
    <w:rsid w:val="004661CF"/>
    <w:rsid w:val="0046632F"/>
    <w:rsid w:val="00466C67"/>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0679"/>
    <w:rsid w:val="004B1677"/>
    <w:rsid w:val="004B2DFB"/>
    <w:rsid w:val="004B5715"/>
    <w:rsid w:val="004B61B1"/>
    <w:rsid w:val="004C26F9"/>
    <w:rsid w:val="004C3612"/>
    <w:rsid w:val="004C5E3F"/>
    <w:rsid w:val="004C68D1"/>
    <w:rsid w:val="004D05EA"/>
    <w:rsid w:val="004D2362"/>
    <w:rsid w:val="004D30E1"/>
    <w:rsid w:val="004D349F"/>
    <w:rsid w:val="004D3BA2"/>
    <w:rsid w:val="004D45C6"/>
    <w:rsid w:val="004D6697"/>
    <w:rsid w:val="004D7658"/>
    <w:rsid w:val="004E0159"/>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685"/>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6C99"/>
    <w:rsid w:val="00637AF2"/>
    <w:rsid w:val="0064029C"/>
    <w:rsid w:val="0064202D"/>
    <w:rsid w:val="006421D7"/>
    <w:rsid w:val="00643FF9"/>
    <w:rsid w:val="006446E3"/>
    <w:rsid w:val="00644947"/>
    <w:rsid w:val="00644A64"/>
    <w:rsid w:val="00644D38"/>
    <w:rsid w:val="0064515A"/>
    <w:rsid w:val="00645489"/>
    <w:rsid w:val="006468E0"/>
    <w:rsid w:val="00656206"/>
    <w:rsid w:val="006620B7"/>
    <w:rsid w:val="00664758"/>
    <w:rsid w:val="00665038"/>
    <w:rsid w:val="00665493"/>
    <w:rsid w:val="0066660E"/>
    <w:rsid w:val="006674AF"/>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3E56"/>
    <w:rsid w:val="00705362"/>
    <w:rsid w:val="00712281"/>
    <w:rsid w:val="007124B1"/>
    <w:rsid w:val="00714742"/>
    <w:rsid w:val="007155CC"/>
    <w:rsid w:val="007157B8"/>
    <w:rsid w:val="007165F3"/>
    <w:rsid w:val="007169B3"/>
    <w:rsid w:val="00720072"/>
    <w:rsid w:val="0072392F"/>
    <w:rsid w:val="00725261"/>
    <w:rsid w:val="00725454"/>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51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4602"/>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35B"/>
    <w:rsid w:val="007E2974"/>
    <w:rsid w:val="007E3099"/>
    <w:rsid w:val="007E3B34"/>
    <w:rsid w:val="007F0B41"/>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6ACC"/>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975C4"/>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3F23"/>
    <w:rsid w:val="008C41F4"/>
    <w:rsid w:val="008C4793"/>
    <w:rsid w:val="008D037D"/>
    <w:rsid w:val="008D0A29"/>
    <w:rsid w:val="008D0B87"/>
    <w:rsid w:val="008D14B5"/>
    <w:rsid w:val="008D172E"/>
    <w:rsid w:val="008D41EB"/>
    <w:rsid w:val="008D6B05"/>
    <w:rsid w:val="008E0043"/>
    <w:rsid w:val="008E0313"/>
    <w:rsid w:val="008E09CD"/>
    <w:rsid w:val="008E0D7C"/>
    <w:rsid w:val="008E113D"/>
    <w:rsid w:val="008E3F20"/>
    <w:rsid w:val="008E48B7"/>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42"/>
    <w:rsid w:val="009138D3"/>
    <w:rsid w:val="00913A78"/>
    <w:rsid w:val="009140CA"/>
    <w:rsid w:val="00916387"/>
    <w:rsid w:val="00917524"/>
    <w:rsid w:val="00920106"/>
    <w:rsid w:val="0092011D"/>
    <w:rsid w:val="009265B3"/>
    <w:rsid w:val="00927CB6"/>
    <w:rsid w:val="00930DDF"/>
    <w:rsid w:val="00931CFA"/>
    <w:rsid w:val="00931F30"/>
    <w:rsid w:val="0093203E"/>
    <w:rsid w:val="009338B6"/>
    <w:rsid w:val="0093432B"/>
    <w:rsid w:val="009343A7"/>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08A6"/>
    <w:rsid w:val="0096511E"/>
    <w:rsid w:val="009669A6"/>
    <w:rsid w:val="00966A69"/>
    <w:rsid w:val="00967210"/>
    <w:rsid w:val="009709FE"/>
    <w:rsid w:val="00972D59"/>
    <w:rsid w:val="00973088"/>
    <w:rsid w:val="009748DA"/>
    <w:rsid w:val="0097637B"/>
    <w:rsid w:val="00977320"/>
    <w:rsid w:val="009812DE"/>
    <w:rsid w:val="00981D41"/>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1931"/>
    <w:rsid w:val="009A29FB"/>
    <w:rsid w:val="009A37B2"/>
    <w:rsid w:val="009A4634"/>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2A1"/>
    <w:rsid w:val="00A32846"/>
    <w:rsid w:val="00A330FD"/>
    <w:rsid w:val="00A33879"/>
    <w:rsid w:val="00A374C1"/>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257F"/>
    <w:rsid w:val="00A92E1A"/>
    <w:rsid w:val="00A939F5"/>
    <w:rsid w:val="00A940EA"/>
    <w:rsid w:val="00A94821"/>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375"/>
    <w:rsid w:val="00B767DD"/>
    <w:rsid w:val="00B80531"/>
    <w:rsid w:val="00B80B59"/>
    <w:rsid w:val="00B81F43"/>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5A4C"/>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0024"/>
    <w:rsid w:val="00C6189E"/>
    <w:rsid w:val="00C65E5C"/>
    <w:rsid w:val="00C66A98"/>
    <w:rsid w:val="00C70F10"/>
    <w:rsid w:val="00C713B1"/>
    <w:rsid w:val="00C7178A"/>
    <w:rsid w:val="00C737B8"/>
    <w:rsid w:val="00C73FB1"/>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554C"/>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D7021"/>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199"/>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35"/>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34C"/>
    <w:rsid w:val="00DC6BCC"/>
    <w:rsid w:val="00DD21EF"/>
    <w:rsid w:val="00DD22DB"/>
    <w:rsid w:val="00DD3329"/>
    <w:rsid w:val="00DD45A0"/>
    <w:rsid w:val="00DD45E9"/>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2E12"/>
    <w:rsid w:val="00E53E40"/>
    <w:rsid w:val="00E53FC7"/>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54D"/>
    <w:rsid w:val="00E75AF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46C"/>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0B0D"/>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40C1"/>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 w:type="character" w:customStyle="1" w:styleId="50">
    <w:name w:val="Основной текст5"/>
    <w:rsid w:val="00440FCC"/>
    <w:rPr>
      <w:rFonts w:cs="Times New Roman"/>
      <w:sz w:val="15"/>
      <w:szCs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 w:type="character" w:customStyle="1" w:styleId="50">
    <w:name w:val="Основной текст5"/>
    <w:rsid w:val="00440FCC"/>
    <w:rPr>
      <w:rFonts w:cs="Times New Roman"/>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381444256">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35ECF"/>
    <w:rsid w:val="0004292E"/>
    <w:rsid w:val="00043B35"/>
    <w:rsid w:val="000A2C7D"/>
    <w:rsid w:val="000A2E80"/>
    <w:rsid w:val="000A5474"/>
    <w:rsid w:val="000C2CEB"/>
    <w:rsid w:val="000D6A8E"/>
    <w:rsid w:val="0012629D"/>
    <w:rsid w:val="001347F0"/>
    <w:rsid w:val="00157C10"/>
    <w:rsid w:val="001B5313"/>
    <w:rsid w:val="001D159E"/>
    <w:rsid w:val="001D46AE"/>
    <w:rsid w:val="001E68FB"/>
    <w:rsid w:val="0023306D"/>
    <w:rsid w:val="00260739"/>
    <w:rsid w:val="002835D1"/>
    <w:rsid w:val="002A1242"/>
    <w:rsid w:val="002A7CB6"/>
    <w:rsid w:val="002C5BE6"/>
    <w:rsid w:val="002D7D2E"/>
    <w:rsid w:val="002F7C2F"/>
    <w:rsid w:val="0031100A"/>
    <w:rsid w:val="00316B45"/>
    <w:rsid w:val="00345288"/>
    <w:rsid w:val="003807D9"/>
    <w:rsid w:val="0038545D"/>
    <w:rsid w:val="00397183"/>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80780"/>
    <w:rsid w:val="006A6511"/>
    <w:rsid w:val="006D0181"/>
    <w:rsid w:val="006D1E74"/>
    <w:rsid w:val="006E150E"/>
    <w:rsid w:val="006E20EC"/>
    <w:rsid w:val="007026CC"/>
    <w:rsid w:val="00705E81"/>
    <w:rsid w:val="00726F4B"/>
    <w:rsid w:val="00742A98"/>
    <w:rsid w:val="00760BFE"/>
    <w:rsid w:val="00764C3B"/>
    <w:rsid w:val="00773E7B"/>
    <w:rsid w:val="00791915"/>
    <w:rsid w:val="007C06FC"/>
    <w:rsid w:val="007F6A09"/>
    <w:rsid w:val="008069CA"/>
    <w:rsid w:val="0086227C"/>
    <w:rsid w:val="008718CF"/>
    <w:rsid w:val="008A164D"/>
    <w:rsid w:val="008B1933"/>
    <w:rsid w:val="008B1C03"/>
    <w:rsid w:val="008C45F5"/>
    <w:rsid w:val="008E6C82"/>
    <w:rsid w:val="008F30E1"/>
    <w:rsid w:val="00901829"/>
    <w:rsid w:val="009249E5"/>
    <w:rsid w:val="009329D5"/>
    <w:rsid w:val="009424B4"/>
    <w:rsid w:val="00965B07"/>
    <w:rsid w:val="00994A58"/>
    <w:rsid w:val="009D1D09"/>
    <w:rsid w:val="009F6353"/>
    <w:rsid w:val="009F7C0C"/>
    <w:rsid w:val="00A07855"/>
    <w:rsid w:val="00AA2CC7"/>
    <w:rsid w:val="00AA322B"/>
    <w:rsid w:val="00AB4380"/>
    <w:rsid w:val="00AE332F"/>
    <w:rsid w:val="00AF628E"/>
    <w:rsid w:val="00B27984"/>
    <w:rsid w:val="00B67FAE"/>
    <w:rsid w:val="00BA10BE"/>
    <w:rsid w:val="00BE65B7"/>
    <w:rsid w:val="00C06975"/>
    <w:rsid w:val="00C40B59"/>
    <w:rsid w:val="00C6634B"/>
    <w:rsid w:val="00C87182"/>
    <w:rsid w:val="00CB6EDA"/>
    <w:rsid w:val="00CD0E43"/>
    <w:rsid w:val="00CE0CE8"/>
    <w:rsid w:val="00CE5464"/>
    <w:rsid w:val="00D04BC3"/>
    <w:rsid w:val="00D417AE"/>
    <w:rsid w:val="00D448CA"/>
    <w:rsid w:val="00D77E4A"/>
    <w:rsid w:val="00D84391"/>
    <w:rsid w:val="00DB5028"/>
    <w:rsid w:val="00DE28F0"/>
    <w:rsid w:val="00E01A3E"/>
    <w:rsid w:val="00E02677"/>
    <w:rsid w:val="00E20638"/>
    <w:rsid w:val="00E229E1"/>
    <w:rsid w:val="00E2594A"/>
    <w:rsid w:val="00E315C0"/>
    <w:rsid w:val="00EA1B1E"/>
    <w:rsid w:val="00EE74C2"/>
    <w:rsid w:val="00EF2B47"/>
    <w:rsid w:val="00F153FA"/>
    <w:rsid w:val="00F23D46"/>
    <w:rsid w:val="00F42BCC"/>
    <w:rsid w:val="00F6171D"/>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5A6DF-4F36-45FD-95DF-D52104BD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Pages>
  <Words>3598</Words>
  <Characters>20511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44</cp:revision>
  <cp:lastPrinted>2022-12-07T03:54:00Z</cp:lastPrinted>
  <dcterms:created xsi:type="dcterms:W3CDTF">2022-02-01T04:17:00Z</dcterms:created>
  <dcterms:modified xsi:type="dcterms:W3CDTF">2023-05-15T03:24:00Z</dcterms:modified>
</cp:coreProperties>
</file>